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9" w:rsidRPr="00C85AFD" w:rsidRDefault="00CC4659" w:rsidP="00D243EC"/>
    <w:p w:rsidR="00D243EC" w:rsidRPr="00C85AFD" w:rsidRDefault="00D243EC" w:rsidP="003F0E1F">
      <w:pPr>
        <w:shd w:val="clear" w:color="auto" w:fill="DAEEF3" w:themeFill="accent5" w:themeFillTint="33"/>
        <w:jc w:val="center"/>
        <w:rPr>
          <w:b/>
          <w:sz w:val="32"/>
          <w:szCs w:val="32"/>
        </w:rPr>
      </w:pPr>
      <w:r w:rsidRPr="00C85AFD">
        <w:rPr>
          <w:b/>
          <w:sz w:val="32"/>
          <w:szCs w:val="32"/>
        </w:rPr>
        <w:t>VPIS V VRTEC ZA ŠOLSKO LETO 2019/20</w:t>
      </w:r>
    </w:p>
    <w:p w:rsidR="00D243EC" w:rsidRPr="00C85AFD" w:rsidRDefault="00D243EC" w:rsidP="00D243EC">
      <w:pPr>
        <w:jc w:val="center"/>
        <w:rPr>
          <w:b/>
          <w:sz w:val="28"/>
          <w:szCs w:val="28"/>
        </w:rPr>
      </w:pP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KDAJ?</w:t>
      </w: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</w:rPr>
      </w:pP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  <w:u w:val="single"/>
        </w:rPr>
      </w:pPr>
      <w:r w:rsidRPr="00C85AFD">
        <w:rPr>
          <w:sz w:val="28"/>
          <w:szCs w:val="28"/>
        </w:rPr>
        <w:t xml:space="preserve">Vpis otrok bo potekal </w:t>
      </w:r>
      <w:r w:rsidRPr="00C85AFD">
        <w:rPr>
          <w:b/>
          <w:sz w:val="28"/>
          <w:szCs w:val="28"/>
          <w:u w:val="single"/>
        </w:rPr>
        <w:t xml:space="preserve">od SREDE, 27. 2. 2019 DO PETKA, 8. 3. 2019. </w:t>
      </w:r>
    </w:p>
    <w:p w:rsidR="00D243EC" w:rsidRPr="00C85AFD" w:rsidRDefault="00D243EC" w:rsidP="00D243EC">
      <w:pPr>
        <w:spacing w:after="0" w:line="240" w:lineRule="auto"/>
        <w:rPr>
          <w:b/>
          <w:sz w:val="28"/>
          <w:szCs w:val="28"/>
        </w:rPr>
      </w:pP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KAM LAHKO VPIŠETE OTROKA?</w:t>
      </w:r>
    </w:p>
    <w:p w:rsidR="00D243EC" w:rsidRPr="00C85AFD" w:rsidRDefault="00D243EC" w:rsidP="00D243EC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D243EC" w:rsidRPr="00C85AFD" w:rsidRDefault="00D243EC" w:rsidP="00D243EC">
      <w:pPr>
        <w:pStyle w:val="Odstavekseznama"/>
        <w:numPr>
          <w:ilvl w:val="0"/>
          <w:numId w:val="36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  <w:u w:val="single"/>
        </w:rPr>
        <w:t>VRTEC MAVČIČE</w:t>
      </w:r>
      <w:r w:rsidRPr="00C85AFD">
        <w:rPr>
          <w:rFonts w:asciiTheme="minorHAnsi" w:hAnsiTheme="minorHAnsi"/>
          <w:sz w:val="28"/>
          <w:szCs w:val="28"/>
        </w:rPr>
        <w:t xml:space="preserve"> – od 11 mesecev do vstopa v šolo</w:t>
      </w:r>
    </w:p>
    <w:p w:rsidR="00D243EC" w:rsidRPr="00C85AFD" w:rsidRDefault="00D243EC" w:rsidP="00D243EC">
      <w:pPr>
        <w:pStyle w:val="Odstavekseznama"/>
        <w:numPr>
          <w:ilvl w:val="0"/>
          <w:numId w:val="36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  <w:u w:val="single"/>
        </w:rPr>
        <w:t>VRTEC OREHEK</w:t>
      </w:r>
      <w:r w:rsidRPr="00C85AFD">
        <w:rPr>
          <w:rFonts w:asciiTheme="minorHAnsi" w:hAnsiTheme="minorHAnsi"/>
          <w:sz w:val="28"/>
          <w:szCs w:val="28"/>
        </w:rPr>
        <w:t xml:space="preserve"> – od 2. leta do vstopa v šolo (letnik 2017 in starejši)</w:t>
      </w:r>
    </w:p>
    <w:p w:rsidR="00D243EC" w:rsidRPr="00C85AFD" w:rsidRDefault="00D243EC" w:rsidP="00D243EC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D243EC" w:rsidRPr="00C85AFD" w:rsidRDefault="00D243EC" w:rsidP="00D243EC">
      <w:pPr>
        <w:rPr>
          <w:sz w:val="24"/>
          <w:szCs w:val="24"/>
        </w:rPr>
      </w:pPr>
      <w:r w:rsidRPr="00C85AFD">
        <w:rPr>
          <w:sz w:val="24"/>
          <w:szCs w:val="24"/>
        </w:rPr>
        <w:t xml:space="preserve">Razpisujemo »Dnevni program, za otroke od dopolnjenega 11. meseca starosti dalje do vstopa v šolo, ki traja 6 – 9 ur. </w:t>
      </w:r>
    </w:p>
    <w:p w:rsidR="00D243EC" w:rsidRPr="00C85AFD" w:rsidRDefault="00D243EC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PREDVIDENO ŠTEVILO PROSTIH MEST ZA ŠOLSKO LETO 2019/20</w:t>
      </w:r>
    </w:p>
    <w:p w:rsidR="00D243EC" w:rsidRPr="00C85AFD" w:rsidRDefault="00D243EC" w:rsidP="00D243EC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D243EC" w:rsidRPr="00C85AFD" w:rsidRDefault="00C85AFD" w:rsidP="00D243EC">
      <w:pPr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C85AFD">
        <w:rPr>
          <w:sz w:val="28"/>
          <w:szCs w:val="28"/>
          <w:u w:val="single"/>
        </w:rPr>
        <w:t>VRTEC OREHEK:</w:t>
      </w:r>
      <w:r w:rsidRPr="00C85AFD">
        <w:rPr>
          <w:sz w:val="28"/>
          <w:szCs w:val="28"/>
        </w:rPr>
        <w:t xml:space="preserve"> </w:t>
      </w:r>
      <w:r w:rsidR="00D243EC" w:rsidRPr="00C85AFD">
        <w:rPr>
          <w:b/>
          <w:sz w:val="28"/>
          <w:szCs w:val="28"/>
        </w:rPr>
        <w:t>3 prosta</w:t>
      </w:r>
      <w:r w:rsidR="00D243EC" w:rsidRPr="00C85AFD">
        <w:rPr>
          <w:b/>
          <w:sz w:val="28"/>
          <w:szCs w:val="28"/>
        </w:rPr>
        <w:t xml:space="preserve"> mest</w:t>
      </w:r>
      <w:r w:rsidR="00D243EC" w:rsidRPr="00C85AFD">
        <w:rPr>
          <w:b/>
          <w:sz w:val="28"/>
          <w:szCs w:val="28"/>
        </w:rPr>
        <w:t>a</w:t>
      </w:r>
      <w:r w:rsidR="00D243EC" w:rsidRPr="00C85AFD">
        <w:rPr>
          <w:b/>
          <w:sz w:val="28"/>
          <w:szCs w:val="28"/>
        </w:rPr>
        <w:t xml:space="preserve"> (2</w:t>
      </w:r>
      <w:r w:rsidR="00D243EC" w:rsidRPr="00C85AFD">
        <w:rPr>
          <w:b/>
          <w:sz w:val="28"/>
          <w:szCs w:val="28"/>
        </w:rPr>
        <w:t xml:space="preserve"> - </w:t>
      </w:r>
      <w:r w:rsidR="00D243EC" w:rsidRPr="00C85AFD">
        <w:rPr>
          <w:b/>
          <w:sz w:val="28"/>
          <w:szCs w:val="28"/>
        </w:rPr>
        <w:t>3 leta) in 6</w:t>
      </w:r>
      <w:r w:rsidR="00D243EC" w:rsidRPr="00C85AFD">
        <w:rPr>
          <w:b/>
          <w:sz w:val="28"/>
          <w:szCs w:val="28"/>
        </w:rPr>
        <w:t xml:space="preserve"> prostih mest (3 - </w:t>
      </w:r>
      <w:r w:rsidR="00D243EC" w:rsidRPr="00C85AFD">
        <w:rPr>
          <w:b/>
          <w:sz w:val="28"/>
          <w:szCs w:val="28"/>
        </w:rPr>
        <w:t>6 let)</w:t>
      </w:r>
    </w:p>
    <w:p w:rsidR="00D243EC" w:rsidRPr="00C85AFD" w:rsidRDefault="00C85AFD" w:rsidP="00D243EC">
      <w:pPr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C85AFD">
        <w:rPr>
          <w:sz w:val="28"/>
          <w:szCs w:val="28"/>
          <w:u w:val="single"/>
        </w:rPr>
        <w:t>VRTEC MAVČIČE:</w:t>
      </w:r>
      <w:r w:rsidRPr="00C85AFD">
        <w:rPr>
          <w:sz w:val="28"/>
          <w:szCs w:val="28"/>
        </w:rPr>
        <w:t xml:space="preserve"> </w:t>
      </w:r>
      <w:r w:rsidR="00D243EC" w:rsidRPr="00C85AFD">
        <w:rPr>
          <w:b/>
          <w:sz w:val="28"/>
          <w:szCs w:val="28"/>
        </w:rPr>
        <w:t xml:space="preserve">13 </w:t>
      </w:r>
      <w:r w:rsidR="00D243EC" w:rsidRPr="00C85AFD">
        <w:rPr>
          <w:b/>
          <w:sz w:val="28"/>
          <w:szCs w:val="28"/>
        </w:rPr>
        <w:t xml:space="preserve">prostih mest (1 - </w:t>
      </w:r>
      <w:r w:rsidR="00D243EC" w:rsidRPr="00C85AFD">
        <w:rPr>
          <w:b/>
          <w:sz w:val="28"/>
          <w:szCs w:val="28"/>
        </w:rPr>
        <w:t>2 leti) in 15 prostih mest</w:t>
      </w:r>
      <w:r w:rsidR="00D243EC" w:rsidRPr="00C85AFD">
        <w:rPr>
          <w:b/>
          <w:sz w:val="28"/>
          <w:szCs w:val="28"/>
        </w:rPr>
        <w:t xml:space="preserve"> (3 - </w:t>
      </w:r>
      <w:r w:rsidR="00D243EC" w:rsidRPr="00C85AFD">
        <w:rPr>
          <w:b/>
          <w:sz w:val="28"/>
          <w:szCs w:val="28"/>
        </w:rPr>
        <w:t>6 let)</w:t>
      </w:r>
    </w:p>
    <w:p w:rsidR="00915327" w:rsidRPr="00C85AFD" w:rsidRDefault="00915327" w:rsidP="00915327">
      <w:pPr>
        <w:spacing w:after="0"/>
        <w:ind w:left="1440"/>
        <w:rPr>
          <w:b/>
          <w:sz w:val="28"/>
          <w:szCs w:val="28"/>
        </w:rPr>
      </w:pPr>
    </w:p>
    <w:p w:rsidR="00D243EC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KJE DOBIM VLOGO?</w:t>
      </w:r>
    </w:p>
    <w:p w:rsidR="00915327" w:rsidRPr="00C85AFD" w:rsidRDefault="00915327" w:rsidP="00915327">
      <w:pPr>
        <w:pStyle w:val="Odstavekseznama"/>
        <w:ind w:left="720"/>
        <w:rPr>
          <w:rFonts w:asciiTheme="minorHAnsi" w:hAnsiTheme="minorHAnsi"/>
          <w:b/>
          <w:sz w:val="28"/>
          <w:szCs w:val="28"/>
        </w:rPr>
      </w:pP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upravi vrtca Orehek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v svetovalni službi OŠ Orehek – Polona Bogataj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spletni strani vrtca – rubrika aktualna obvestila in vpis v vrtec</w:t>
      </w:r>
    </w:p>
    <w:p w:rsidR="00915327" w:rsidRPr="00C85AFD" w:rsidRDefault="00915327" w:rsidP="00915327">
      <w:pPr>
        <w:pStyle w:val="Odstavekseznama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na spletni strani Mestne občine Kranj</w:t>
      </w:r>
    </w:p>
    <w:p w:rsidR="00915327" w:rsidRPr="00C85AFD" w:rsidRDefault="00915327" w:rsidP="00915327">
      <w:pPr>
        <w:pStyle w:val="Odstavekseznama"/>
        <w:ind w:left="1800"/>
        <w:rPr>
          <w:rFonts w:asciiTheme="minorHAnsi" w:hAnsiTheme="minorHAnsi"/>
          <w:sz w:val="28"/>
          <w:szCs w:val="28"/>
        </w:rPr>
      </w:pPr>
    </w:p>
    <w:p w:rsidR="00915327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KAM ODDAM VLOGO?</w:t>
      </w:r>
    </w:p>
    <w:p w:rsidR="00D243EC" w:rsidRPr="00C85AFD" w:rsidRDefault="00D243EC" w:rsidP="00915327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C85AFD" w:rsidRPr="00C85AFD" w:rsidRDefault="00915327" w:rsidP="00C85AFD">
      <w:pPr>
        <w:pStyle w:val="Odstavekseznam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VLOGO</w:t>
      </w:r>
      <w:r w:rsidRPr="00C85AFD">
        <w:rPr>
          <w:rFonts w:asciiTheme="minorHAnsi" w:hAnsiTheme="minorHAnsi"/>
          <w:sz w:val="28"/>
          <w:szCs w:val="28"/>
        </w:rPr>
        <w:t xml:space="preserve"> za vpis  skupaj s </w:t>
      </w:r>
      <w:r w:rsidRPr="00C85AFD">
        <w:rPr>
          <w:rFonts w:asciiTheme="minorHAnsi" w:hAnsiTheme="minorHAnsi"/>
          <w:b/>
          <w:sz w:val="28"/>
          <w:szCs w:val="28"/>
        </w:rPr>
        <w:t xml:space="preserve">DOKAZILI </w:t>
      </w:r>
      <w:r w:rsidRPr="00C85AFD">
        <w:rPr>
          <w:rFonts w:asciiTheme="minorHAnsi" w:hAnsiTheme="minorHAnsi"/>
          <w:sz w:val="28"/>
          <w:szCs w:val="28"/>
        </w:rPr>
        <w:t>oddate:</w:t>
      </w:r>
    </w:p>
    <w:p w:rsidR="00C85AFD" w:rsidRPr="00C85AFD" w:rsidRDefault="00C85AFD" w:rsidP="00C85AFD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915327" w:rsidRPr="00C85AFD" w:rsidRDefault="00C85AFD" w:rsidP="00C85AFD">
      <w:pPr>
        <w:pStyle w:val="Odstavekseznama"/>
        <w:numPr>
          <w:ilvl w:val="0"/>
          <w:numId w:val="43"/>
        </w:numPr>
        <w:ind w:left="1068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OSEBNO V SVETOVALNO SLUŽBO</w:t>
      </w:r>
      <w:r w:rsidRPr="00C85AFD">
        <w:rPr>
          <w:rFonts w:asciiTheme="minorHAnsi" w:hAnsiTheme="minorHAnsi"/>
          <w:sz w:val="28"/>
          <w:szCs w:val="28"/>
        </w:rPr>
        <w:t xml:space="preserve"> </w:t>
      </w:r>
      <w:r w:rsidR="00915327" w:rsidRPr="00C85AFD">
        <w:rPr>
          <w:rFonts w:asciiTheme="minorHAnsi" w:hAnsiTheme="minorHAnsi"/>
          <w:sz w:val="28"/>
          <w:szCs w:val="28"/>
        </w:rPr>
        <w:t>– Polona Bogataj, soba 32 (v šoli)</w:t>
      </w:r>
      <w:r w:rsidR="003F0E1F" w:rsidRPr="00C85AFD">
        <w:rPr>
          <w:rFonts w:asciiTheme="minorHAnsi" w:hAnsiTheme="minorHAnsi"/>
          <w:sz w:val="28"/>
          <w:szCs w:val="28"/>
        </w:rPr>
        <w:t>,</w:t>
      </w:r>
    </w:p>
    <w:p w:rsidR="003F0E1F" w:rsidRPr="00C85AFD" w:rsidRDefault="003F0E1F" w:rsidP="00C85AFD">
      <w:pPr>
        <w:pStyle w:val="Odstavekseznama"/>
        <w:ind w:left="1068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razen srede, 27. 2. 2019 in četrtka, 28. 2. 2019. Ta dva dneva lahko osebno vlogo oddate v tajništvu šole.</w:t>
      </w:r>
    </w:p>
    <w:p w:rsidR="00915327" w:rsidRPr="00C85AFD" w:rsidRDefault="00C85AFD" w:rsidP="00C85AFD">
      <w:pPr>
        <w:pStyle w:val="Odstavekseznama"/>
        <w:ind w:left="4932"/>
        <w:rPr>
          <w:rFonts w:asciiTheme="minorHAnsi" w:hAnsiTheme="minorHAnsi"/>
          <w:i/>
        </w:rPr>
      </w:pPr>
      <w:r w:rsidRPr="00C85AFD">
        <w:rPr>
          <w:rFonts w:asciiTheme="minorHAnsi" w:hAnsiTheme="minorHAnsi"/>
          <w:i/>
        </w:rPr>
        <w:t>(</w:t>
      </w:r>
      <w:r w:rsidR="00915327" w:rsidRPr="00C85AFD">
        <w:rPr>
          <w:rFonts w:asciiTheme="minorHAnsi" w:hAnsiTheme="minorHAnsi"/>
          <w:i/>
        </w:rPr>
        <w:t>*prosimo upoštevajte uradne ure</w:t>
      </w:r>
      <w:r w:rsidRPr="00C85AFD">
        <w:rPr>
          <w:rFonts w:asciiTheme="minorHAnsi" w:hAnsiTheme="minorHAnsi"/>
          <w:i/>
        </w:rPr>
        <w:t>)</w:t>
      </w:r>
    </w:p>
    <w:p w:rsidR="00C85AFD" w:rsidRPr="00C85AFD" w:rsidRDefault="00915327" w:rsidP="00C85AFD">
      <w:pPr>
        <w:pStyle w:val="Odstavekseznama"/>
        <w:numPr>
          <w:ilvl w:val="0"/>
          <w:numId w:val="45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 xml:space="preserve">ali jo </w:t>
      </w:r>
      <w:r w:rsidRPr="00C85AFD">
        <w:rPr>
          <w:rFonts w:asciiTheme="minorHAnsi" w:hAnsiTheme="minorHAnsi"/>
          <w:b/>
          <w:sz w:val="28"/>
          <w:szCs w:val="28"/>
        </w:rPr>
        <w:t>POŠLJETE PO POŠTI</w:t>
      </w:r>
      <w:r w:rsidRPr="00C85AFD">
        <w:rPr>
          <w:rFonts w:asciiTheme="minorHAnsi" w:hAnsiTheme="minorHAnsi"/>
          <w:sz w:val="28"/>
          <w:szCs w:val="28"/>
        </w:rPr>
        <w:t xml:space="preserve"> na naslov</w:t>
      </w:r>
      <w:r w:rsidR="00C85AFD" w:rsidRPr="00C85AFD">
        <w:rPr>
          <w:rFonts w:asciiTheme="minorHAnsi" w:hAnsiTheme="minorHAnsi"/>
          <w:sz w:val="28"/>
          <w:szCs w:val="28"/>
        </w:rPr>
        <w:t>:</w:t>
      </w:r>
    </w:p>
    <w:p w:rsidR="00C85AFD" w:rsidRPr="00C85AFD" w:rsidRDefault="00C85AFD" w:rsidP="00C85AFD">
      <w:pPr>
        <w:spacing w:after="0" w:line="240" w:lineRule="auto"/>
        <w:ind w:left="708"/>
        <w:rPr>
          <w:sz w:val="28"/>
          <w:szCs w:val="28"/>
        </w:rPr>
      </w:pPr>
      <w:r w:rsidRPr="00C85AFD">
        <w:rPr>
          <w:sz w:val="28"/>
          <w:szCs w:val="28"/>
        </w:rPr>
        <w:t xml:space="preserve">                    </w:t>
      </w:r>
      <w:r w:rsidR="00915327" w:rsidRPr="00C85AFD">
        <w:rPr>
          <w:sz w:val="28"/>
          <w:szCs w:val="28"/>
        </w:rPr>
        <w:t xml:space="preserve"> </w:t>
      </w:r>
      <w:r w:rsidRPr="00C85AFD">
        <w:rPr>
          <w:sz w:val="28"/>
          <w:szCs w:val="28"/>
        </w:rPr>
        <w:t>Vrtec pri OŠ Orehek Kranj</w:t>
      </w:r>
      <w:r w:rsidR="00915327" w:rsidRPr="00C85AFD">
        <w:rPr>
          <w:sz w:val="28"/>
          <w:szCs w:val="28"/>
        </w:rPr>
        <w:t>, Z</w:t>
      </w:r>
      <w:r w:rsidRPr="00C85AFD">
        <w:rPr>
          <w:sz w:val="28"/>
          <w:szCs w:val="28"/>
        </w:rPr>
        <w:t xml:space="preserve">asavska cesta 53 a, 4000 Kranj </w:t>
      </w:r>
    </w:p>
    <w:p w:rsidR="00915327" w:rsidRPr="00C85AFD" w:rsidRDefault="00C85AFD" w:rsidP="00C85AFD">
      <w:pPr>
        <w:spacing w:after="0" w:line="240" w:lineRule="auto"/>
        <w:ind w:left="708"/>
        <w:rPr>
          <w:sz w:val="28"/>
          <w:szCs w:val="28"/>
        </w:rPr>
      </w:pPr>
      <w:r w:rsidRPr="00C85AFD">
        <w:t xml:space="preserve">                           v času </w:t>
      </w:r>
      <w:r w:rsidR="00915327" w:rsidRPr="00C85AFD">
        <w:t>od srede, 27. 2. 2019 do petka</w:t>
      </w:r>
      <w:r w:rsidRPr="00C85AFD">
        <w:t>,</w:t>
      </w:r>
      <w:r w:rsidR="00915327" w:rsidRPr="00C85AFD">
        <w:t xml:space="preserve"> 8. 3. 2019.</w:t>
      </w:r>
    </w:p>
    <w:p w:rsidR="00915327" w:rsidRPr="00C85AFD" w:rsidRDefault="00915327" w:rsidP="00915327">
      <w:pPr>
        <w:pStyle w:val="Odstavekseznama"/>
        <w:ind w:left="180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915327" w:rsidRPr="00C85AFD" w:rsidRDefault="00915327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lastRenderedPageBreak/>
        <w:t>DOKAZILA, POTRDILA, …</w:t>
      </w:r>
    </w:p>
    <w:p w:rsidR="00C85AFD" w:rsidRPr="00C85AFD" w:rsidRDefault="00C85AFD" w:rsidP="00915327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915327" w:rsidRPr="00C85AFD" w:rsidRDefault="00FA3531" w:rsidP="00C85AFD">
      <w:pPr>
        <w:pStyle w:val="Odstavekseznama"/>
        <w:ind w:left="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Pri vlogi je potrebno oddati tudi zahtevana</w:t>
      </w:r>
      <w:r w:rsidR="00C85AFD" w:rsidRPr="00C85AFD">
        <w:rPr>
          <w:rFonts w:asciiTheme="minorHAnsi" w:hAnsiTheme="minorHAnsi"/>
          <w:sz w:val="28"/>
          <w:szCs w:val="28"/>
        </w:rPr>
        <w:t xml:space="preserve"> dokazila</w:t>
      </w:r>
      <w:r w:rsidRPr="00C85AFD">
        <w:rPr>
          <w:rFonts w:asciiTheme="minorHAnsi" w:hAnsiTheme="minorHAnsi"/>
          <w:sz w:val="28"/>
          <w:szCs w:val="28"/>
        </w:rPr>
        <w:t>:</w:t>
      </w:r>
    </w:p>
    <w:p w:rsidR="00FA3531" w:rsidRPr="00C85AFD" w:rsidRDefault="00FA3531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Potrdila o zaposlitvi</w:t>
      </w:r>
      <w:r w:rsidRPr="00C85AFD">
        <w:rPr>
          <w:rFonts w:asciiTheme="minorHAnsi" w:hAnsiTheme="minorHAnsi"/>
          <w:sz w:val="28"/>
          <w:szCs w:val="28"/>
        </w:rPr>
        <w:t xml:space="preserve"> za oba starša/ali </w:t>
      </w:r>
      <w:r w:rsidRPr="00C85AFD">
        <w:rPr>
          <w:rFonts w:asciiTheme="minorHAnsi" w:hAnsiTheme="minorHAnsi"/>
          <w:b/>
          <w:sz w:val="28"/>
          <w:szCs w:val="28"/>
        </w:rPr>
        <w:t>potrdilo o vpisu</w:t>
      </w:r>
      <w:r w:rsidRPr="00C85AFD">
        <w:rPr>
          <w:rFonts w:asciiTheme="minorHAnsi" w:hAnsiTheme="minorHAnsi"/>
          <w:sz w:val="28"/>
          <w:szCs w:val="28"/>
        </w:rPr>
        <w:t xml:space="preserve"> za REDNE študente (samozaposleni predložijo potrdilo Ajpesa (sprintajo sami), status kmeta, upokojenca – odločba pristojne službe, volonter/pripravnik – dokazilo o opravljanju)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potrdilo </w:t>
      </w:r>
      <w:r w:rsidR="00FA3531" w:rsidRPr="00C85AFD">
        <w:rPr>
          <w:rFonts w:asciiTheme="minorHAnsi" w:hAnsiTheme="minorHAnsi"/>
          <w:b/>
          <w:sz w:val="28"/>
          <w:szCs w:val="28"/>
        </w:rPr>
        <w:t>o rezidents</w:t>
      </w:r>
      <w:r w:rsidRPr="00C85AFD">
        <w:rPr>
          <w:rFonts w:asciiTheme="minorHAnsi" w:hAnsiTheme="minorHAnsi"/>
          <w:b/>
          <w:sz w:val="28"/>
          <w:szCs w:val="28"/>
        </w:rPr>
        <w:t>t</w:t>
      </w:r>
      <w:r w:rsidR="00FA3531" w:rsidRPr="00C85AFD">
        <w:rPr>
          <w:rFonts w:asciiTheme="minorHAnsi" w:hAnsiTheme="minorHAnsi"/>
          <w:b/>
          <w:sz w:val="28"/>
          <w:szCs w:val="28"/>
        </w:rPr>
        <w:t>vu</w:t>
      </w:r>
      <w:r w:rsidR="00FA3531" w:rsidRPr="00C85AFD">
        <w:rPr>
          <w:rFonts w:asciiTheme="minorHAnsi" w:hAnsiTheme="minorHAnsi"/>
          <w:sz w:val="28"/>
          <w:szCs w:val="28"/>
        </w:rPr>
        <w:t xml:space="preserve"> v kolikor so starši tujci in imajo pri nas začasno bivališče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dokazila </w:t>
      </w:r>
      <w:r w:rsidR="00FA3531" w:rsidRPr="00C85AFD">
        <w:rPr>
          <w:rFonts w:asciiTheme="minorHAnsi" w:hAnsiTheme="minorHAnsi"/>
          <w:b/>
          <w:sz w:val="28"/>
          <w:szCs w:val="28"/>
        </w:rPr>
        <w:t>o enostarševski družini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gre za enostarševsko družino)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dokazilo</w:t>
      </w:r>
      <w:r w:rsidR="00FA3531" w:rsidRPr="00C85AFD">
        <w:rPr>
          <w:rFonts w:asciiTheme="minorHAnsi" w:hAnsiTheme="minorHAnsi"/>
          <w:b/>
          <w:sz w:val="28"/>
          <w:szCs w:val="28"/>
        </w:rPr>
        <w:t>, da ste zavarovanec po 52. členu Zakona o starševskem varstvu in družinskih prejemkih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imate status gospodinje)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b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>potrdilo</w:t>
      </w:r>
      <w:r w:rsidRPr="00C85AFD">
        <w:rPr>
          <w:rFonts w:asciiTheme="minorHAnsi" w:hAnsiTheme="minorHAnsi"/>
          <w:sz w:val="28"/>
          <w:szCs w:val="28"/>
        </w:rPr>
        <w:t xml:space="preserve"> </w:t>
      </w:r>
      <w:r w:rsidR="00FA3531" w:rsidRPr="00C85AFD">
        <w:rPr>
          <w:rFonts w:asciiTheme="minorHAnsi" w:hAnsiTheme="minorHAnsi"/>
          <w:sz w:val="28"/>
          <w:szCs w:val="28"/>
        </w:rPr>
        <w:t xml:space="preserve">o uveljavljanju pravic po </w:t>
      </w:r>
      <w:r w:rsidR="00FA3531" w:rsidRPr="00C85AFD">
        <w:rPr>
          <w:rFonts w:asciiTheme="minorHAnsi" w:hAnsiTheme="minorHAnsi"/>
          <w:b/>
          <w:sz w:val="28"/>
          <w:szCs w:val="28"/>
        </w:rPr>
        <w:t>Uredbi o uveljavljanju in dodelitve pravic ožjim družinskim članom po smrti policista in v primeru njegove invalidnosti</w:t>
      </w:r>
    </w:p>
    <w:p w:rsidR="00FA3531" w:rsidRPr="00C85AFD" w:rsidRDefault="00C85AFD" w:rsidP="00C85AFD">
      <w:pPr>
        <w:pStyle w:val="Odstavekseznama"/>
        <w:numPr>
          <w:ilvl w:val="0"/>
          <w:numId w:val="42"/>
        </w:numPr>
        <w:ind w:left="720"/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b/>
          <w:sz w:val="28"/>
          <w:szCs w:val="28"/>
        </w:rPr>
        <w:t xml:space="preserve">dokazilo </w:t>
      </w:r>
      <w:r w:rsidR="00FA3531" w:rsidRPr="00C85AFD">
        <w:rPr>
          <w:rFonts w:asciiTheme="minorHAnsi" w:hAnsiTheme="minorHAnsi"/>
          <w:b/>
          <w:sz w:val="28"/>
          <w:szCs w:val="28"/>
        </w:rPr>
        <w:t>o invalidnosti v družini</w:t>
      </w:r>
      <w:r w:rsidR="00FA3531" w:rsidRPr="00C85AFD">
        <w:rPr>
          <w:rFonts w:asciiTheme="minorHAnsi" w:hAnsiTheme="minorHAnsi"/>
          <w:sz w:val="28"/>
          <w:szCs w:val="28"/>
        </w:rPr>
        <w:t xml:space="preserve"> (v kolikor obkrožite kriterij invalidnost v družini)</w:t>
      </w:r>
    </w:p>
    <w:p w:rsidR="00FA3531" w:rsidRPr="00C85AFD" w:rsidRDefault="00FA3531" w:rsidP="00FA3531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FA3531" w:rsidRPr="00C85AFD" w:rsidRDefault="003F0E1F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URADNE URE:</w:t>
      </w:r>
    </w:p>
    <w:p w:rsidR="003F0E1F" w:rsidRPr="00C85AFD" w:rsidRDefault="003F0E1F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402"/>
        <w:gridCol w:w="2573"/>
      </w:tblGrid>
      <w:tr w:rsidR="003F0E1F" w:rsidRPr="00C85AFD" w:rsidTr="00C85AFD">
        <w:tc>
          <w:tcPr>
            <w:tcW w:w="3118" w:type="dxa"/>
            <w:shd w:val="clear" w:color="auto" w:fill="D9D9D9" w:themeFill="background1" w:themeFillShade="D9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b/>
              </w:rPr>
            </w:pPr>
            <w:r w:rsidRPr="00C85AFD">
              <w:rPr>
                <w:rFonts w:asciiTheme="minorHAnsi" w:hAnsiTheme="minorHAnsi"/>
                <w:b/>
              </w:rPr>
              <w:t>DAN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b/>
              </w:rPr>
            </w:pPr>
            <w:r w:rsidRPr="00C85AFD">
              <w:rPr>
                <w:rFonts w:asciiTheme="minorHAnsi" w:hAnsiTheme="minorHAnsi"/>
                <w:b/>
              </w:rPr>
              <w:t>KJE?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b/>
              </w:rPr>
            </w:pPr>
            <w:r w:rsidRPr="00C85AFD">
              <w:rPr>
                <w:rFonts w:asciiTheme="minorHAnsi" w:hAnsiTheme="minorHAnsi"/>
                <w:b/>
              </w:rPr>
              <w:t>KDAJ?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sreda, 27. 2.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tajništvo šole </w:t>
            </w:r>
            <w:r w:rsidR="00C85AFD"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ali po pošti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od 7. do</w:t>
            </w: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14.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četrtek, 28. 2.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tajništvo </w:t>
            </w: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šole </w:t>
            </w:r>
            <w:r w:rsidR="00C85AFD"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ali po pošti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>od 7. do</w:t>
            </w:r>
            <w:r w:rsidRPr="00C85AFD"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  <w:t xml:space="preserve"> 14.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petek, 1.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</w:t>
            </w:r>
            <w:r w:rsidRPr="00C85AFD">
              <w:rPr>
                <w:rFonts w:asciiTheme="minorHAnsi" w:hAnsiTheme="minorHAnsi"/>
                <w:sz w:val="28"/>
                <w:szCs w:val="28"/>
              </w:rPr>
              <w:t xml:space="preserve"> 15.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ponedeljek, 4.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 15.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torek, 5.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 15.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sreda, 6.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 15.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četrtek, 7.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 15. uro</w:t>
            </w:r>
          </w:p>
        </w:tc>
      </w:tr>
      <w:tr w:rsidR="003F0E1F" w:rsidRPr="00C85AFD" w:rsidTr="00C85AFD">
        <w:tc>
          <w:tcPr>
            <w:tcW w:w="3118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petek, 8. 3. 2019</w:t>
            </w:r>
          </w:p>
        </w:tc>
        <w:tc>
          <w:tcPr>
            <w:tcW w:w="3402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 xml:space="preserve">svetovalna služba </w:t>
            </w:r>
          </w:p>
        </w:tc>
        <w:tc>
          <w:tcPr>
            <w:tcW w:w="2573" w:type="dxa"/>
          </w:tcPr>
          <w:p w:rsidR="003F0E1F" w:rsidRPr="00C85AFD" w:rsidRDefault="003F0E1F" w:rsidP="003F0E1F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C85AFD">
              <w:rPr>
                <w:rFonts w:asciiTheme="minorHAnsi" w:hAnsiTheme="minorHAnsi"/>
                <w:sz w:val="28"/>
                <w:szCs w:val="28"/>
              </w:rPr>
              <w:t>od 7. do 15. uro</w:t>
            </w:r>
          </w:p>
        </w:tc>
      </w:tr>
    </w:tbl>
    <w:p w:rsidR="003F0E1F" w:rsidRPr="00C85AFD" w:rsidRDefault="003F0E1F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C85AFD" w:rsidRPr="00C85AFD" w:rsidRDefault="00C85AFD" w:rsidP="003F0E1F">
      <w:pPr>
        <w:pStyle w:val="Odstavekseznama"/>
        <w:ind w:left="720"/>
        <w:rPr>
          <w:rFonts w:asciiTheme="minorHAnsi" w:hAnsiTheme="minorHAnsi"/>
          <w:sz w:val="28"/>
          <w:szCs w:val="28"/>
        </w:rPr>
      </w:pPr>
    </w:p>
    <w:p w:rsidR="003F0E1F" w:rsidRPr="00C85AFD" w:rsidRDefault="003F0E1F" w:rsidP="003F0E1F">
      <w:pPr>
        <w:pStyle w:val="Odstavekseznama"/>
        <w:numPr>
          <w:ilvl w:val="0"/>
          <w:numId w:val="35"/>
        </w:numPr>
        <w:shd w:val="clear" w:color="auto" w:fill="B6DDE8" w:themeFill="accent5" w:themeFillTint="66"/>
        <w:rPr>
          <w:rFonts w:asciiTheme="minorHAnsi" w:hAnsiTheme="minorHAnsi"/>
          <w:b/>
          <w:sz w:val="28"/>
          <w:szCs w:val="28"/>
          <w:u w:val="single"/>
        </w:rPr>
      </w:pPr>
      <w:r w:rsidRPr="00C85AFD">
        <w:rPr>
          <w:rFonts w:asciiTheme="minorHAnsi" w:hAnsiTheme="minorHAnsi"/>
          <w:b/>
          <w:sz w:val="28"/>
          <w:szCs w:val="28"/>
          <w:u w:val="single"/>
        </w:rPr>
        <w:t>VEČ INFORMACIJ O VPISU:</w:t>
      </w:r>
    </w:p>
    <w:p w:rsidR="00C85AFD" w:rsidRPr="00C85AFD" w:rsidRDefault="00C85AFD" w:rsidP="00C85AFD">
      <w:pPr>
        <w:pStyle w:val="Odstavekseznama"/>
        <w:ind w:left="1440"/>
        <w:rPr>
          <w:rFonts w:asciiTheme="minorHAnsi" w:hAnsiTheme="minorHAnsi"/>
          <w:sz w:val="28"/>
          <w:szCs w:val="28"/>
        </w:rPr>
      </w:pPr>
    </w:p>
    <w:p w:rsidR="003F0E1F" w:rsidRPr="00C85AFD" w:rsidRDefault="003F0E1F" w:rsidP="003F0E1F">
      <w:pPr>
        <w:pStyle w:val="Odstavekseznama"/>
        <w:numPr>
          <w:ilvl w:val="0"/>
          <w:numId w:val="44"/>
        </w:numPr>
        <w:rPr>
          <w:rFonts w:asciiTheme="minorHAnsi" w:hAnsiTheme="minorHAnsi"/>
          <w:sz w:val="28"/>
          <w:szCs w:val="28"/>
        </w:rPr>
      </w:pPr>
      <w:r w:rsidRPr="00C85AFD">
        <w:rPr>
          <w:rFonts w:asciiTheme="minorHAnsi" w:hAnsiTheme="minorHAnsi"/>
          <w:sz w:val="28"/>
          <w:szCs w:val="28"/>
        </w:rPr>
        <w:t>Polona Bogataj – 04/20 19 512, polona.bogataj@osorehek.si</w:t>
      </w:r>
    </w:p>
    <w:sectPr w:rsidR="003F0E1F" w:rsidRPr="00C85AFD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A3" w:rsidRDefault="00D91CA3" w:rsidP="006B189F">
      <w:pPr>
        <w:spacing w:after="0" w:line="240" w:lineRule="auto"/>
      </w:pPr>
      <w:r>
        <w:separator/>
      </w:r>
    </w:p>
  </w:endnote>
  <w:endnote w:type="continuationSeparator" w:id="0">
    <w:p w:rsidR="00D91CA3" w:rsidRDefault="00D91CA3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4D" w:rsidRPr="00510C1B" w:rsidRDefault="004E064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A3" w:rsidRDefault="00D91CA3" w:rsidP="006B189F">
      <w:pPr>
        <w:spacing w:after="0" w:line="240" w:lineRule="auto"/>
      </w:pPr>
      <w:r>
        <w:separator/>
      </w:r>
    </w:p>
  </w:footnote>
  <w:footnote w:type="continuationSeparator" w:id="0">
    <w:p w:rsidR="00D91CA3" w:rsidRDefault="00D91CA3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4E064D" w:rsidRPr="00403DD1" w:rsidTr="00510C1B">
      <w:trPr>
        <w:jc w:val="center"/>
      </w:trPr>
      <w:tc>
        <w:tcPr>
          <w:tcW w:w="2070" w:type="dxa"/>
        </w:tcPr>
        <w:p w:rsidR="004E064D" w:rsidRDefault="004E064D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064D" w:rsidRPr="002B694F" w:rsidRDefault="004E064D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4E064D" w:rsidRPr="00510C1B" w:rsidRDefault="004E064D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Evropsko jezikovno priznanje 2005 (le prix européen des langues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Fax.: 04 / 20 19 520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4E064D" w:rsidRPr="00510C1B" w:rsidRDefault="00D91CA3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4E064D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4E064D" w:rsidRPr="0040625B" w:rsidTr="00510C1B">
      <w:trPr>
        <w:jc w:val="center"/>
      </w:trPr>
      <w:tc>
        <w:tcPr>
          <w:tcW w:w="10065" w:type="dxa"/>
          <w:gridSpan w:val="3"/>
        </w:tcPr>
        <w:p w:rsidR="004E064D" w:rsidRPr="0040625B" w:rsidRDefault="004E064D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4E064D" w:rsidRPr="0040625B" w:rsidRDefault="004E064D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F47"/>
    <w:multiLevelType w:val="hybridMultilevel"/>
    <w:tmpl w:val="998C27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911"/>
    <w:multiLevelType w:val="hybridMultilevel"/>
    <w:tmpl w:val="0F72F012"/>
    <w:lvl w:ilvl="0" w:tplc="6C6499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76BA6"/>
    <w:multiLevelType w:val="hybridMultilevel"/>
    <w:tmpl w:val="382C598A"/>
    <w:lvl w:ilvl="0" w:tplc="EFD45160">
      <w:start w:val="7"/>
      <w:numFmt w:val="bullet"/>
      <w:lvlText w:val="-"/>
      <w:lvlJc w:val="left"/>
      <w:pPr>
        <w:ind w:left="2948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3" w15:restartNumberingAfterBreak="0">
    <w:nsid w:val="09E54F63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A0A"/>
    <w:multiLevelType w:val="hybridMultilevel"/>
    <w:tmpl w:val="A888ECE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A20E73"/>
    <w:multiLevelType w:val="hybridMultilevel"/>
    <w:tmpl w:val="0AF46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F72"/>
    <w:multiLevelType w:val="hybridMultilevel"/>
    <w:tmpl w:val="CEF88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2E7"/>
    <w:multiLevelType w:val="hybridMultilevel"/>
    <w:tmpl w:val="3782E556"/>
    <w:lvl w:ilvl="0" w:tplc="1EC25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873FD"/>
    <w:multiLevelType w:val="hybridMultilevel"/>
    <w:tmpl w:val="0F6024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1F6C"/>
    <w:multiLevelType w:val="hybridMultilevel"/>
    <w:tmpl w:val="C5C25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54D50"/>
    <w:multiLevelType w:val="hybridMultilevel"/>
    <w:tmpl w:val="ADDA0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DA9"/>
    <w:multiLevelType w:val="hybridMultilevel"/>
    <w:tmpl w:val="D03E66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40BDC"/>
    <w:multiLevelType w:val="hybridMultilevel"/>
    <w:tmpl w:val="6ECCF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3CE5"/>
    <w:multiLevelType w:val="hybridMultilevel"/>
    <w:tmpl w:val="9716C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2FBE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649C"/>
    <w:multiLevelType w:val="hybridMultilevel"/>
    <w:tmpl w:val="F30CA9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82A16"/>
    <w:multiLevelType w:val="hybridMultilevel"/>
    <w:tmpl w:val="E7EE3A14"/>
    <w:lvl w:ilvl="0" w:tplc="24006C2A">
      <w:start w:val="40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0664A"/>
    <w:multiLevelType w:val="hybridMultilevel"/>
    <w:tmpl w:val="D9343A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236A3"/>
    <w:multiLevelType w:val="hybridMultilevel"/>
    <w:tmpl w:val="B0600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00D0"/>
    <w:multiLevelType w:val="hybridMultilevel"/>
    <w:tmpl w:val="8F367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37CF"/>
    <w:multiLevelType w:val="hybridMultilevel"/>
    <w:tmpl w:val="D4C06EA8"/>
    <w:lvl w:ilvl="0" w:tplc="71C8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E09BA"/>
    <w:multiLevelType w:val="hybridMultilevel"/>
    <w:tmpl w:val="F078D8F4"/>
    <w:lvl w:ilvl="0" w:tplc="829C0B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A5E22"/>
    <w:multiLevelType w:val="hybridMultilevel"/>
    <w:tmpl w:val="FD9258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475FE"/>
    <w:multiLevelType w:val="hybridMultilevel"/>
    <w:tmpl w:val="C3728B72"/>
    <w:lvl w:ilvl="0" w:tplc="EFD451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1A79"/>
    <w:multiLevelType w:val="hybridMultilevel"/>
    <w:tmpl w:val="73D66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0971"/>
    <w:multiLevelType w:val="multilevel"/>
    <w:tmpl w:val="930E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9" w15:restartNumberingAfterBreak="0">
    <w:nsid w:val="6FF42E18"/>
    <w:multiLevelType w:val="hybridMultilevel"/>
    <w:tmpl w:val="D8B431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837FC"/>
    <w:multiLevelType w:val="hybridMultilevel"/>
    <w:tmpl w:val="1B98D632"/>
    <w:lvl w:ilvl="0" w:tplc="80908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BB2A0C"/>
    <w:multiLevelType w:val="hybridMultilevel"/>
    <w:tmpl w:val="9B6AA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9734B"/>
    <w:multiLevelType w:val="hybridMultilevel"/>
    <w:tmpl w:val="B3741862"/>
    <w:lvl w:ilvl="0" w:tplc="1174E9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481999"/>
    <w:multiLevelType w:val="hybridMultilevel"/>
    <w:tmpl w:val="E20ECB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D095F"/>
    <w:multiLevelType w:val="hybridMultilevel"/>
    <w:tmpl w:val="72940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6531"/>
    <w:multiLevelType w:val="hybridMultilevel"/>
    <w:tmpl w:val="8AC05ADE"/>
    <w:lvl w:ilvl="0" w:tplc="A5F052F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D9A"/>
    <w:multiLevelType w:val="hybridMultilevel"/>
    <w:tmpl w:val="2AB832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B1D5C"/>
    <w:multiLevelType w:val="hybridMultilevel"/>
    <w:tmpl w:val="BD32BE4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264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4D7CBB"/>
    <w:multiLevelType w:val="hybridMultilevel"/>
    <w:tmpl w:val="B770BF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6079"/>
    <w:multiLevelType w:val="hybridMultilevel"/>
    <w:tmpl w:val="BC28C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22217"/>
    <w:multiLevelType w:val="hybridMultilevel"/>
    <w:tmpl w:val="10EC87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5"/>
  </w:num>
  <w:num w:numId="6">
    <w:abstractNumId w:val="9"/>
  </w:num>
  <w:num w:numId="7">
    <w:abstractNumId w:val="29"/>
  </w:num>
  <w:num w:numId="8">
    <w:abstractNumId w:val="2"/>
  </w:num>
  <w:num w:numId="9">
    <w:abstractNumId w:val="4"/>
  </w:num>
  <w:num w:numId="10">
    <w:abstractNumId w:val="35"/>
  </w:num>
  <w:num w:numId="11">
    <w:abstractNumId w:val="38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8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1"/>
  </w:num>
  <w:num w:numId="24">
    <w:abstractNumId w:val="34"/>
  </w:num>
  <w:num w:numId="25">
    <w:abstractNumId w:val="21"/>
  </w:num>
  <w:num w:numId="26">
    <w:abstractNumId w:val="14"/>
  </w:num>
  <w:num w:numId="27">
    <w:abstractNumId w:val="13"/>
  </w:num>
  <w:num w:numId="28">
    <w:abstractNumId w:val="2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6"/>
  </w:num>
  <w:num w:numId="34">
    <w:abstractNumId w:val="11"/>
  </w:num>
  <w:num w:numId="35">
    <w:abstractNumId w:val="36"/>
  </w:num>
  <w:num w:numId="36">
    <w:abstractNumId w:val="0"/>
  </w:num>
  <w:num w:numId="37">
    <w:abstractNumId w:val="27"/>
  </w:num>
  <w:num w:numId="38">
    <w:abstractNumId w:val="19"/>
  </w:num>
  <w:num w:numId="39">
    <w:abstractNumId w:val="1"/>
  </w:num>
  <w:num w:numId="40">
    <w:abstractNumId w:val="40"/>
  </w:num>
  <w:num w:numId="41">
    <w:abstractNumId w:val="20"/>
  </w:num>
  <w:num w:numId="42">
    <w:abstractNumId w:val="12"/>
  </w:num>
  <w:num w:numId="43">
    <w:abstractNumId w:val="30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7"/>
    <w:rsid w:val="00001CFB"/>
    <w:rsid w:val="00007769"/>
    <w:rsid w:val="00017122"/>
    <w:rsid w:val="00074BEE"/>
    <w:rsid w:val="000F71D6"/>
    <w:rsid w:val="0012194E"/>
    <w:rsid w:val="001C0B34"/>
    <w:rsid w:val="001C189A"/>
    <w:rsid w:val="001C5C4A"/>
    <w:rsid w:val="002247C9"/>
    <w:rsid w:val="0025199B"/>
    <w:rsid w:val="00253243"/>
    <w:rsid w:val="00260AFC"/>
    <w:rsid w:val="002B1965"/>
    <w:rsid w:val="002B694F"/>
    <w:rsid w:val="002C15D4"/>
    <w:rsid w:val="002D773E"/>
    <w:rsid w:val="002E5C70"/>
    <w:rsid w:val="0030069F"/>
    <w:rsid w:val="00300AD1"/>
    <w:rsid w:val="00303818"/>
    <w:rsid w:val="003044DC"/>
    <w:rsid w:val="00316FAC"/>
    <w:rsid w:val="00370054"/>
    <w:rsid w:val="003F0E1F"/>
    <w:rsid w:val="00403DD1"/>
    <w:rsid w:val="0040625B"/>
    <w:rsid w:val="00416DBE"/>
    <w:rsid w:val="004629E6"/>
    <w:rsid w:val="004B7038"/>
    <w:rsid w:val="004E064D"/>
    <w:rsid w:val="00510C1B"/>
    <w:rsid w:val="00523545"/>
    <w:rsid w:val="00525824"/>
    <w:rsid w:val="0058778D"/>
    <w:rsid w:val="005D0ED2"/>
    <w:rsid w:val="005D677F"/>
    <w:rsid w:val="005F796D"/>
    <w:rsid w:val="006057F2"/>
    <w:rsid w:val="00626F16"/>
    <w:rsid w:val="0063590A"/>
    <w:rsid w:val="006412ED"/>
    <w:rsid w:val="00650B4A"/>
    <w:rsid w:val="00665CA8"/>
    <w:rsid w:val="00667B60"/>
    <w:rsid w:val="006A76F7"/>
    <w:rsid w:val="006B13E9"/>
    <w:rsid w:val="006B189F"/>
    <w:rsid w:val="006F24C2"/>
    <w:rsid w:val="0070327C"/>
    <w:rsid w:val="007217FC"/>
    <w:rsid w:val="00744298"/>
    <w:rsid w:val="00744C7C"/>
    <w:rsid w:val="00761D87"/>
    <w:rsid w:val="007A3894"/>
    <w:rsid w:val="007D73FC"/>
    <w:rsid w:val="00815AC5"/>
    <w:rsid w:val="008169B5"/>
    <w:rsid w:val="00824201"/>
    <w:rsid w:val="00850ED1"/>
    <w:rsid w:val="008554BE"/>
    <w:rsid w:val="00857E07"/>
    <w:rsid w:val="008A1902"/>
    <w:rsid w:val="008C2543"/>
    <w:rsid w:val="008C438A"/>
    <w:rsid w:val="00915327"/>
    <w:rsid w:val="00943142"/>
    <w:rsid w:val="009515B2"/>
    <w:rsid w:val="009837EF"/>
    <w:rsid w:val="00984F6C"/>
    <w:rsid w:val="00996343"/>
    <w:rsid w:val="009F7C13"/>
    <w:rsid w:val="00A105D8"/>
    <w:rsid w:val="00A153F9"/>
    <w:rsid w:val="00A930C1"/>
    <w:rsid w:val="00AA4CD1"/>
    <w:rsid w:val="00AF28F4"/>
    <w:rsid w:val="00B11A8B"/>
    <w:rsid w:val="00B23E24"/>
    <w:rsid w:val="00B70896"/>
    <w:rsid w:val="00B73C0D"/>
    <w:rsid w:val="00B86DC8"/>
    <w:rsid w:val="00BB2382"/>
    <w:rsid w:val="00BC202D"/>
    <w:rsid w:val="00C03AA7"/>
    <w:rsid w:val="00C249A0"/>
    <w:rsid w:val="00C26B10"/>
    <w:rsid w:val="00C85AFD"/>
    <w:rsid w:val="00CC4659"/>
    <w:rsid w:val="00D243EC"/>
    <w:rsid w:val="00D42DE7"/>
    <w:rsid w:val="00D83A4F"/>
    <w:rsid w:val="00D91CA3"/>
    <w:rsid w:val="00DC0E95"/>
    <w:rsid w:val="00DC5DD3"/>
    <w:rsid w:val="00DE58EB"/>
    <w:rsid w:val="00DF37BF"/>
    <w:rsid w:val="00E173A8"/>
    <w:rsid w:val="00E6146E"/>
    <w:rsid w:val="00E71550"/>
    <w:rsid w:val="00E91F32"/>
    <w:rsid w:val="00E94AF6"/>
    <w:rsid w:val="00E95496"/>
    <w:rsid w:val="00EB7190"/>
    <w:rsid w:val="00EC0F9C"/>
    <w:rsid w:val="00ED179E"/>
    <w:rsid w:val="00F1204B"/>
    <w:rsid w:val="00F168C4"/>
    <w:rsid w:val="00F20D11"/>
    <w:rsid w:val="00F42755"/>
    <w:rsid w:val="00F44B84"/>
    <w:rsid w:val="00F87BF7"/>
    <w:rsid w:val="00FA3531"/>
    <w:rsid w:val="00FC1A3E"/>
    <w:rsid w:val="00FC6732"/>
    <w:rsid w:val="00FE5A95"/>
    <w:rsid w:val="00FE7176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95B2A-200E-48EC-873A-51D536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3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427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C2543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30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46D2-99D8-4759-A9E8-605632C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Polona</cp:lastModifiedBy>
  <cp:revision>2</cp:revision>
  <cp:lastPrinted>2018-04-18T11:54:00Z</cp:lastPrinted>
  <dcterms:created xsi:type="dcterms:W3CDTF">2019-02-21T13:27:00Z</dcterms:created>
  <dcterms:modified xsi:type="dcterms:W3CDTF">2019-02-21T13:27:00Z</dcterms:modified>
</cp:coreProperties>
</file>